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1" w:rightFromText="141" w:vertAnchor="page" w:horzAnchor="margin" w:tblpY="21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60"/>
        <w:gridCol w:w="6994"/>
      </w:tblGrid>
      <w:tr w:rsidR="00E9093C" w:rsidRPr="00596A3D" w:rsidTr="006B0544">
        <w:tc>
          <w:tcPr>
            <w:tcW w:w="9054" w:type="dxa"/>
            <w:gridSpan w:val="2"/>
            <w:shd w:val="clear" w:color="auto" w:fill="auto"/>
          </w:tcPr>
          <w:p w:rsidR="00E9093C" w:rsidRPr="00FF75D7" w:rsidRDefault="00E9093C" w:rsidP="006B0544">
            <w:pPr>
              <w:pStyle w:val="SemEspaamento"/>
              <w:jc w:val="center"/>
              <w:rPr>
                <w:b/>
                <w:sz w:val="28"/>
                <w:szCs w:val="28"/>
              </w:rPr>
            </w:pPr>
            <w:r w:rsidRPr="00FF75D7">
              <w:rPr>
                <w:b/>
                <w:sz w:val="28"/>
                <w:szCs w:val="28"/>
              </w:rPr>
              <w:t>DISTRATO</w:t>
            </w:r>
          </w:p>
        </w:tc>
      </w:tr>
      <w:tr w:rsidR="00E9093C" w:rsidRPr="00596A3D" w:rsidTr="006B0544">
        <w:tc>
          <w:tcPr>
            <w:tcW w:w="9054" w:type="dxa"/>
            <w:gridSpan w:val="2"/>
            <w:shd w:val="pct20" w:color="auto" w:fill="auto"/>
          </w:tcPr>
          <w:p w:rsidR="00E9093C" w:rsidRPr="0023046B" w:rsidRDefault="00E9093C" w:rsidP="006B0544">
            <w:pPr>
              <w:pStyle w:val="SemEspaamento"/>
              <w:rPr>
                <w:b/>
              </w:rPr>
            </w:pPr>
            <w:r w:rsidRPr="0023046B">
              <w:rPr>
                <w:b/>
              </w:rPr>
              <w:t>I - PRIMEIRA DISTRATANTE</w:t>
            </w:r>
          </w:p>
        </w:tc>
      </w:tr>
      <w:tr w:rsidR="00E9093C" w:rsidRPr="00382FA6" w:rsidTr="006B0544">
        <w:tc>
          <w:tcPr>
            <w:tcW w:w="2060" w:type="dxa"/>
          </w:tcPr>
          <w:p w:rsidR="00E9093C" w:rsidRPr="00382FA6" w:rsidRDefault="00E9093C" w:rsidP="006B0544">
            <w:pPr>
              <w:pStyle w:val="SemEspaamento"/>
              <w:rPr>
                <w:rFonts w:asciiTheme="minorHAnsi" w:hAnsiTheme="minorHAnsi"/>
              </w:rPr>
            </w:pPr>
            <w:r w:rsidRPr="00382FA6">
              <w:rPr>
                <w:rFonts w:asciiTheme="minorHAnsi" w:hAnsiTheme="minorHAnsi"/>
              </w:rPr>
              <w:t>Razão social:</w:t>
            </w:r>
          </w:p>
        </w:tc>
        <w:tc>
          <w:tcPr>
            <w:tcW w:w="6994" w:type="dxa"/>
          </w:tcPr>
          <w:p w:rsidR="00E9093C" w:rsidRPr="00E9093C" w:rsidRDefault="00E9093C" w:rsidP="006B0544">
            <w:pPr>
              <w:pStyle w:val="SemEspaamento"/>
              <w:rPr>
                <w:rFonts w:asciiTheme="minorHAnsi" w:hAnsiTheme="minorHAnsi"/>
              </w:rPr>
            </w:pPr>
            <w:proofErr w:type="spellStart"/>
            <w:r w:rsidRPr="00E9093C">
              <w:rPr>
                <w:rFonts w:asciiTheme="minorHAnsi" w:hAnsiTheme="minorHAnsi"/>
                <w:b/>
              </w:rPr>
              <w:t>R.O.M.</w:t>
            </w:r>
            <w:proofErr w:type="spellEnd"/>
            <w:r w:rsidRPr="00E9093C">
              <w:rPr>
                <w:rFonts w:asciiTheme="minorHAnsi" w:hAnsiTheme="minorHAnsi"/>
                <w:b/>
              </w:rPr>
              <w:t xml:space="preserve"> CLÍNICA MÉDICA EIRELI </w:t>
            </w:r>
            <w:proofErr w:type="gramStart"/>
            <w:r w:rsidRPr="00E9093C">
              <w:rPr>
                <w:rFonts w:asciiTheme="minorHAnsi" w:hAnsiTheme="minorHAnsi"/>
                <w:b/>
              </w:rPr>
              <w:t>ME</w:t>
            </w:r>
            <w:proofErr w:type="gramEnd"/>
          </w:p>
        </w:tc>
      </w:tr>
      <w:tr w:rsidR="00E9093C" w:rsidRPr="00382FA6" w:rsidTr="006B0544">
        <w:tc>
          <w:tcPr>
            <w:tcW w:w="2060" w:type="dxa"/>
          </w:tcPr>
          <w:p w:rsidR="00E9093C" w:rsidRPr="00382FA6" w:rsidRDefault="00E9093C" w:rsidP="006B0544">
            <w:pPr>
              <w:pStyle w:val="SemEspaamento"/>
              <w:rPr>
                <w:rFonts w:asciiTheme="minorHAnsi" w:hAnsiTheme="minorHAnsi"/>
              </w:rPr>
            </w:pPr>
            <w:r w:rsidRPr="00382FA6">
              <w:rPr>
                <w:rFonts w:asciiTheme="minorHAnsi" w:hAnsiTheme="minorHAnsi"/>
              </w:rPr>
              <w:t>CNPJ/MF:</w:t>
            </w:r>
          </w:p>
        </w:tc>
        <w:tc>
          <w:tcPr>
            <w:tcW w:w="6994" w:type="dxa"/>
          </w:tcPr>
          <w:p w:rsidR="00E9093C" w:rsidRPr="00E9093C" w:rsidRDefault="00E9093C" w:rsidP="006B0544">
            <w:pPr>
              <w:pStyle w:val="SemEspaamento"/>
              <w:rPr>
                <w:rFonts w:asciiTheme="minorHAnsi" w:hAnsiTheme="minorHAnsi"/>
              </w:rPr>
            </w:pPr>
            <w:r w:rsidRPr="00E9093C">
              <w:rPr>
                <w:rFonts w:asciiTheme="minorHAnsi" w:hAnsiTheme="minorHAnsi" w:cs="Tahoma"/>
              </w:rPr>
              <w:t>19.405.732/0001-90</w:t>
            </w:r>
          </w:p>
        </w:tc>
      </w:tr>
      <w:tr w:rsidR="00E9093C" w:rsidRPr="00382FA6" w:rsidTr="006B0544">
        <w:tc>
          <w:tcPr>
            <w:tcW w:w="2060" w:type="dxa"/>
            <w:tcBorders>
              <w:bottom w:val="single" w:sz="4" w:space="0" w:color="auto"/>
            </w:tcBorders>
          </w:tcPr>
          <w:p w:rsidR="00E9093C" w:rsidRPr="00382FA6" w:rsidRDefault="00E9093C" w:rsidP="006B0544">
            <w:pPr>
              <w:pStyle w:val="SemEspaamento"/>
              <w:rPr>
                <w:rFonts w:asciiTheme="minorHAnsi" w:hAnsiTheme="minorHAnsi"/>
              </w:rPr>
            </w:pPr>
            <w:r w:rsidRPr="00382FA6">
              <w:rPr>
                <w:rFonts w:asciiTheme="minorHAnsi" w:hAnsiTheme="minorHAnsi"/>
              </w:rPr>
              <w:t>Endereço:</w:t>
            </w:r>
          </w:p>
        </w:tc>
        <w:tc>
          <w:tcPr>
            <w:tcW w:w="6994" w:type="dxa"/>
            <w:tcBorders>
              <w:bottom w:val="single" w:sz="4" w:space="0" w:color="auto"/>
            </w:tcBorders>
          </w:tcPr>
          <w:p w:rsidR="00E9093C" w:rsidRPr="00E9093C" w:rsidRDefault="00E9093C" w:rsidP="006B0544">
            <w:pPr>
              <w:pStyle w:val="SemEspaamento"/>
              <w:rPr>
                <w:rFonts w:asciiTheme="minorHAnsi" w:hAnsiTheme="minorHAnsi"/>
              </w:rPr>
            </w:pPr>
            <w:r w:rsidRPr="00E9093C">
              <w:rPr>
                <w:rFonts w:asciiTheme="minorHAnsi" w:hAnsiTheme="minorHAnsi" w:cs="Tahoma"/>
              </w:rPr>
              <w:t>Rua</w:t>
            </w:r>
            <w:proofErr w:type="gramStart"/>
            <w:r w:rsidRPr="00E9093C">
              <w:rPr>
                <w:rFonts w:asciiTheme="minorHAnsi" w:hAnsiTheme="minorHAnsi" w:cs="Tahoma"/>
              </w:rPr>
              <w:t xml:space="preserve">  </w:t>
            </w:r>
            <w:proofErr w:type="gramEnd"/>
            <w:r w:rsidRPr="00E9093C">
              <w:rPr>
                <w:rFonts w:asciiTheme="minorHAnsi" w:hAnsiTheme="minorHAnsi" w:cs="Tahoma"/>
              </w:rPr>
              <w:t xml:space="preserve">Raul </w:t>
            </w:r>
            <w:proofErr w:type="spellStart"/>
            <w:r w:rsidRPr="00E9093C">
              <w:rPr>
                <w:rFonts w:asciiTheme="minorHAnsi" w:hAnsiTheme="minorHAnsi" w:cs="Tahoma"/>
              </w:rPr>
              <w:t>Curupaná</w:t>
            </w:r>
            <w:proofErr w:type="spellEnd"/>
            <w:r w:rsidRPr="00E9093C">
              <w:rPr>
                <w:rFonts w:asciiTheme="minorHAnsi" w:hAnsiTheme="minorHAnsi" w:cs="Tahoma"/>
              </w:rPr>
              <w:t xml:space="preserve"> – 1513 , na cidade de Ribeirão do Pinhal – PR</w:t>
            </w:r>
          </w:p>
        </w:tc>
      </w:tr>
      <w:tr w:rsidR="00E9093C" w:rsidRPr="00382FA6" w:rsidTr="006B0544">
        <w:tc>
          <w:tcPr>
            <w:tcW w:w="9054" w:type="dxa"/>
            <w:gridSpan w:val="2"/>
            <w:shd w:val="pct20" w:color="auto" w:fill="auto"/>
          </w:tcPr>
          <w:p w:rsidR="00E9093C" w:rsidRPr="00382FA6" w:rsidRDefault="00E9093C" w:rsidP="006B0544">
            <w:pPr>
              <w:pStyle w:val="SemEspaamento"/>
              <w:rPr>
                <w:rFonts w:asciiTheme="minorHAnsi" w:hAnsiTheme="minorHAnsi"/>
                <w:b/>
              </w:rPr>
            </w:pPr>
            <w:r w:rsidRPr="00382FA6">
              <w:rPr>
                <w:rFonts w:asciiTheme="minorHAnsi" w:hAnsiTheme="minorHAnsi"/>
                <w:b/>
              </w:rPr>
              <w:t>II - SEGUNDA DISTRATANTE</w:t>
            </w:r>
          </w:p>
        </w:tc>
      </w:tr>
      <w:tr w:rsidR="00E9093C" w:rsidRPr="00382FA6" w:rsidTr="006B0544">
        <w:tc>
          <w:tcPr>
            <w:tcW w:w="2060" w:type="dxa"/>
          </w:tcPr>
          <w:p w:rsidR="00E9093C" w:rsidRPr="00382FA6" w:rsidRDefault="00E9093C" w:rsidP="006B0544">
            <w:pPr>
              <w:pStyle w:val="SemEspaamento"/>
              <w:rPr>
                <w:rFonts w:asciiTheme="minorHAnsi" w:hAnsiTheme="minorHAnsi"/>
              </w:rPr>
            </w:pPr>
            <w:r w:rsidRPr="00382FA6">
              <w:rPr>
                <w:rFonts w:asciiTheme="minorHAnsi" w:hAnsiTheme="minorHAnsi"/>
              </w:rPr>
              <w:t>Razão social:</w:t>
            </w:r>
          </w:p>
        </w:tc>
        <w:tc>
          <w:tcPr>
            <w:tcW w:w="6994" w:type="dxa"/>
          </w:tcPr>
          <w:p w:rsidR="00E9093C" w:rsidRPr="00D06E3F" w:rsidRDefault="00E9093C" w:rsidP="006B0544">
            <w:pPr>
              <w:pStyle w:val="SemEspaamento"/>
            </w:pPr>
            <w:r w:rsidRPr="00D06E3F">
              <w:t>FUNDO MUNICIPAL DE SAÚDE DE RIBEIRÃO DO PINHAL</w:t>
            </w:r>
          </w:p>
        </w:tc>
      </w:tr>
      <w:tr w:rsidR="00E9093C" w:rsidRPr="00382FA6" w:rsidTr="006B0544">
        <w:tc>
          <w:tcPr>
            <w:tcW w:w="2060" w:type="dxa"/>
          </w:tcPr>
          <w:p w:rsidR="00E9093C" w:rsidRPr="00382FA6" w:rsidRDefault="00E9093C" w:rsidP="006B0544">
            <w:pPr>
              <w:pStyle w:val="SemEspaamento"/>
              <w:rPr>
                <w:rFonts w:asciiTheme="minorHAnsi" w:hAnsiTheme="minorHAnsi"/>
              </w:rPr>
            </w:pPr>
            <w:r w:rsidRPr="00382FA6">
              <w:rPr>
                <w:rFonts w:asciiTheme="minorHAnsi" w:hAnsiTheme="minorHAnsi"/>
              </w:rPr>
              <w:t>CNPJ/MF:</w:t>
            </w:r>
          </w:p>
        </w:tc>
        <w:tc>
          <w:tcPr>
            <w:tcW w:w="6994" w:type="dxa"/>
          </w:tcPr>
          <w:p w:rsidR="00E9093C" w:rsidRPr="00D06E3F" w:rsidRDefault="00E9093C" w:rsidP="006B0544">
            <w:pPr>
              <w:pStyle w:val="SemEspaamento"/>
              <w:rPr>
                <w:rFonts w:asciiTheme="minorHAnsi" w:hAnsiTheme="minorHAnsi"/>
              </w:rPr>
            </w:pPr>
            <w:r w:rsidRPr="00D06E3F">
              <w:rPr>
                <w:rFonts w:asciiTheme="minorHAnsi" w:hAnsiTheme="minorHAnsi" w:cs="Tahoma"/>
              </w:rPr>
              <w:t>09.654.201/0001-87</w:t>
            </w:r>
          </w:p>
        </w:tc>
      </w:tr>
      <w:tr w:rsidR="00E9093C" w:rsidRPr="00382FA6" w:rsidTr="006B0544">
        <w:tc>
          <w:tcPr>
            <w:tcW w:w="2060" w:type="dxa"/>
            <w:tcBorders>
              <w:bottom w:val="single" w:sz="4" w:space="0" w:color="auto"/>
            </w:tcBorders>
          </w:tcPr>
          <w:p w:rsidR="00E9093C" w:rsidRPr="00382FA6" w:rsidRDefault="00E9093C" w:rsidP="006B0544">
            <w:pPr>
              <w:pStyle w:val="SemEspaamento"/>
              <w:rPr>
                <w:rFonts w:asciiTheme="minorHAnsi" w:hAnsiTheme="minorHAnsi"/>
              </w:rPr>
            </w:pPr>
            <w:r w:rsidRPr="00382FA6">
              <w:rPr>
                <w:rFonts w:asciiTheme="minorHAnsi" w:hAnsiTheme="minorHAnsi"/>
              </w:rPr>
              <w:t>Endereço:</w:t>
            </w:r>
          </w:p>
        </w:tc>
        <w:tc>
          <w:tcPr>
            <w:tcW w:w="6994" w:type="dxa"/>
            <w:tcBorders>
              <w:bottom w:val="single" w:sz="4" w:space="0" w:color="auto"/>
            </w:tcBorders>
          </w:tcPr>
          <w:p w:rsidR="00E9093C" w:rsidRPr="00382FA6" w:rsidRDefault="00E9093C" w:rsidP="006B0544">
            <w:pPr>
              <w:pStyle w:val="SemEspaamento"/>
              <w:rPr>
                <w:rFonts w:asciiTheme="minorHAnsi" w:hAnsiTheme="minorHAnsi"/>
              </w:rPr>
            </w:pPr>
            <w:r w:rsidRPr="00382FA6">
              <w:rPr>
                <w:rFonts w:asciiTheme="minorHAnsi" w:hAnsiTheme="minorHAnsi"/>
              </w:rPr>
              <w:t>Rua Paraná, nº 9</w:t>
            </w:r>
            <w:r>
              <w:rPr>
                <w:rFonts w:asciiTheme="minorHAnsi" w:hAnsiTheme="minorHAnsi"/>
              </w:rPr>
              <w:t>40</w:t>
            </w:r>
            <w:r w:rsidRPr="00382FA6">
              <w:rPr>
                <w:rFonts w:asciiTheme="minorHAnsi" w:hAnsiTheme="minorHAnsi"/>
              </w:rPr>
              <w:t>, Centro, CEP 86.490-000, Ribeirão do Pinhal/</w:t>
            </w:r>
            <w:proofErr w:type="gramStart"/>
            <w:r w:rsidRPr="00382FA6">
              <w:rPr>
                <w:rFonts w:asciiTheme="minorHAnsi" w:hAnsiTheme="minorHAnsi"/>
              </w:rPr>
              <w:t>PR</w:t>
            </w:r>
            <w:proofErr w:type="gramEnd"/>
          </w:p>
        </w:tc>
      </w:tr>
      <w:tr w:rsidR="00E9093C" w:rsidRPr="00382FA6" w:rsidTr="006B0544">
        <w:tc>
          <w:tcPr>
            <w:tcW w:w="9054" w:type="dxa"/>
            <w:gridSpan w:val="2"/>
            <w:shd w:val="pct20" w:color="auto" w:fill="auto"/>
          </w:tcPr>
          <w:p w:rsidR="00E9093C" w:rsidRPr="00382FA6" w:rsidRDefault="00E9093C" w:rsidP="006B0544">
            <w:pPr>
              <w:pStyle w:val="SemEspaamento"/>
              <w:rPr>
                <w:rFonts w:asciiTheme="minorHAnsi" w:hAnsiTheme="minorHAnsi"/>
                <w:b/>
                <w:bCs/>
              </w:rPr>
            </w:pPr>
            <w:r w:rsidRPr="00382FA6">
              <w:rPr>
                <w:rFonts w:asciiTheme="minorHAnsi" w:hAnsiTheme="minorHAnsi"/>
                <w:b/>
              </w:rPr>
              <w:t>III - OBJETO</w:t>
            </w:r>
          </w:p>
        </w:tc>
      </w:tr>
      <w:tr w:rsidR="00E9093C" w:rsidRPr="00382FA6" w:rsidTr="006B0544">
        <w:tc>
          <w:tcPr>
            <w:tcW w:w="2060" w:type="dxa"/>
          </w:tcPr>
          <w:p w:rsidR="00E9093C" w:rsidRPr="00382FA6" w:rsidRDefault="00E9093C" w:rsidP="006B0544">
            <w:pPr>
              <w:pStyle w:val="SemEspaamento"/>
              <w:rPr>
                <w:rFonts w:asciiTheme="minorHAnsi" w:hAnsiTheme="minorHAnsi"/>
              </w:rPr>
            </w:pPr>
            <w:r w:rsidRPr="00382FA6">
              <w:rPr>
                <w:rFonts w:asciiTheme="minorHAnsi" w:hAnsiTheme="minorHAnsi"/>
              </w:rPr>
              <w:t>Contrato:</w:t>
            </w:r>
          </w:p>
        </w:tc>
        <w:tc>
          <w:tcPr>
            <w:tcW w:w="6994" w:type="dxa"/>
          </w:tcPr>
          <w:p w:rsidR="00E9093C" w:rsidRPr="00E9093C" w:rsidRDefault="00E9093C" w:rsidP="00E9093C">
            <w:pPr>
              <w:pStyle w:val="SemEspaamento"/>
              <w:jc w:val="both"/>
              <w:rPr>
                <w:rFonts w:asciiTheme="minorHAnsi" w:hAnsiTheme="minorHAnsi" w:cs="Tahoma"/>
              </w:rPr>
            </w:pPr>
            <w:r w:rsidRPr="00E9093C">
              <w:rPr>
                <w:rFonts w:asciiTheme="minorHAnsi" w:hAnsiTheme="minorHAnsi"/>
              </w:rPr>
              <w:t>Contrato de Prestação de Serviços nº 020/2015, decorrente do procedimento de</w:t>
            </w:r>
            <w:proofErr w:type="gramStart"/>
            <w:r w:rsidRPr="00E9093C">
              <w:rPr>
                <w:rFonts w:asciiTheme="minorHAnsi" w:hAnsiTheme="minorHAnsi"/>
              </w:rPr>
              <w:t xml:space="preserve"> </w:t>
            </w:r>
            <w:r w:rsidRPr="00E9093C">
              <w:rPr>
                <w:rFonts w:asciiTheme="minorHAnsi" w:hAnsiTheme="minorHAnsi" w:cs="Tahoma"/>
              </w:rPr>
              <w:t xml:space="preserve"> </w:t>
            </w:r>
            <w:proofErr w:type="gramEnd"/>
            <w:r w:rsidRPr="00E9093C">
              <w:rPr>
                <w:rFonts w:asciiTheme="minorHAnsi" w:hAnsiTheme="minorHAnsi" w:cs="Tahoma"/>
              </w:rPr>
              <w:t>CREDENCIAMENTO 001/2015</w:t>
            </w:r>
            <w:r>
              <w:rPr>
                <w:rFonts w:asciiTheme="minorHAnsi" w:hAnsiTheme="minorHAnsi" w:cs="Tahoma"/>
              </w:rPr>
              <w:t>,</w:t>
            </w:r>
            <w:r w:rsidRPr="00E9093C">
              <w:rPr>
                <w:rFonts w:asciiTheme="minorHAnsi" w:hAnsiTheme="minorHAnsi" w:cs="Tahoma"/>
              </w:rPr>
              <w:t xml:space="preserve"> INEXIBILIDADE 004/2015.</w:t>
            </w:r>
          </w:p>
        </w:tc>
      </w:tr>
      <w:tr w:rsidR="00E9093C" w:rsidRPr="00382FA6" w:rsidTr="006B0544">
        <w:tc>
          <w:tcPr>
            <w:tcW w:w="2060" w:type="dxa"/>
          </w:tcPr>
          <w:p w:rsidR="00E9093C" w:rsidRPr="00382FA6" w:rsidRDefault="00E9093C" w:rsidP="006B0544">
            <w:pPr>
              <w:pStyle w:val="SemEspaamento"/>
              <w:rPr>
                <w:rFonts w:asciiTheme="minorHAnsi" w:hAnsiTheme="minorHAnsi"/>
              </w:rPr>
            </w:pPr>
            <w:r w:rsidRPr="00382FA6">
              <w:rPr>
                <w:rFonts w:asciiTheme="minorHAnsi" w:hAnsiTheme="minorHAnsi"/>
              </w:rPr>
              <w:t>Assinatura:</w:t>
            </w:r>
          </w:p>
        </w:tc>
        <w:tc>
          <w:tcPr>
            <w:tcW w:w="6994" w:type="dxa"/>
          </w:tcPr>
          <w:p w:rsidR="00E9093C" w:rsidRPr="00382FA6" w:rsidRDefault="00E9093C" w:rsidP="006B0544">
            <w:pPr>
              <w:pStyle w:val="SemEspaamento"/>
              <w:rPr>
                <w:rFonts w:asciiTheme="minorHAnsi" w:hAnsiTheme="minorHAnsi"/>
              </w:rPr>
            </w:pPr>
            <w:r>
              <w:rPr>
                <w:rFonts w:asciiTheme="minorHAnsi" w:hAnsiTheme="minorHAnsi"/>
              </w:rPr>
              <w:t>05/02/2015</w:t>
            </w:r>
          </w:p>
        </w:tc>
      </w:tr>
      <w:tr w:rsidR="00E9093C" w:rsidRPr="00382FA6" w:rsidTr="006B0544">
        <w:tc>
          <w:tcPr>
            <w:tcW w:w="2060" w:type="dxa"/>
          </w:tcPr>
          <w:p w:rsidR="00E9093C" w:rsidRPr="00382FA6" w:rsidRDefault="00E9093C" w:rsidP="006B0544">
            <w:pPr>
              <w:pStyle w:val="SemEspaamento"/>
              <w:rPr>
                <w:rFonts w:asciiTheme="minorHAnsi" w:hAnsiTheme="minorHAnsi"/>
              </w:rPr>
            </w:pPr>
            <w:r w:rsidRPr="00382FA6">
              <w:rPr>
                <w:rFonts w:asciiTheme="minorHAnsi" w:hAnsiTheme="minorHAnsi"/>
              </w:rPr>
              <w:t>Vigência:</w:t>
            </w:r>
          </w:p>
        </w:tc>
        <w:tc>
          <w:tcPr>
            <w:tcW w:w="6994" w:type="dxa"/>
          </w:tcPr>
          <w:p w:rsidR="00E9093C" w:rsidRPr="00382FA6" w:rsidRDefault="00E9093C" w:rsidP="006B0544">
            <w:pPr>
              <w:pStyle w:val="SemEspaamento"/>
              <w:rPr>
                <w:rFonts w:asciiTheme="minorHAnsi" w:hAnsiTheme="minorHAnsi"/>
              </w:rPr>
            </w:pPr>
            <w:r>
              <w:rPr>
                <w:rFonts w:asciiTheme="minorHAnsi" w:hAnsiTheme="minorHAnsi"/>
              </w:rPr>
              <w:t>04/02</w:t>
            </w:r>
            <w:r w:rsidRPr="00382FA6">
              <w:rPr>
                <w:rFonts w:asciiTheme="minorHAnsi" w:hAnsiTheme="minorHAnsi"/>
              </w:rPr>
              <w:t>/2017</w:t>
            </w:r>
          </w:p>
        </w:tc>
      </w:tr>
    </w:tbl>
    <w:p w:rsidR="00E9093C" w:rsidRPr="00382FA6" w:rsidRDefault="00E9093C" w:rsidP="00E9093C">
      <w:pPr>
        <w:pStyle w:val="SemEspaamento"/>
        <w:rPr>
          <w:rFonts w:asciiTheme="minorHAnsi" w:hAnsiTheme="minorHAnsi"/>
        </w:rPr>
      </w:pPr>
    </w:p>
    <w:p w:rsidR="00E9093C" w:rsidRPr="00382FA6" w:rsidRDefault="00E9093C" w:rsidP="00E9093C">
      <w:pPr>
        <w:suppressAutoHyphens/>
        <w:jc w:val="both"/>
        <w:rPr>
          <w:rFonts w:cs="Arial"/>
          <w:lang w:eastAsia="ar-SA"/>
        </w:rPr>
      </w:pPr>
      <w:r w:rsidRPr="00382FA6">
        <w:rPr>
          <w:rFonts w:cs="Arial"/>
          <w:b/>
          <w:lang w:eastAsia="ar-SA"/>
        </w:rPr>
        <w:t>Cláusula Primeira –</w:t>
      </w:r>
      <w:r w:rsidRPr="00382FA6">
        <w:rPr>
          <w:rFonts w:cs="Arial"/>
          <w:lang w:eastAsia="ar-SA"/>
        </w:rPr>
        <w:t xml:space="preserve"> Fica </w:t>
      </w:r>
      <w:r w:rsidRPr="00382FA6">
        <w:rPr>
          <w:rFonts w:cs="Arial"/>
          <w:u w:val="single"/>
          <w:lang w:eastAsia="ar-SA"/>
        </w:rPr>
        <w:t xml:space="preserve">distratado o contrato acima individualizado a partir de </w:t>
      </w:r>
      <w:r>
        <w:rPr>
          <w:rFonts w:cs="Arial"/>
          <w:b/>
          <w:u w:val="single"/>
          <w:lang w:eastAsia="ar-SA"/>
        </w:rPr>
        <w:t>31</w:t>
      </w:r>
      <w:r w:rsidRPr="00382FA6">
        <w:rPr>
          <w:rFonts w:cs="Arial"/>
          <w:b/>
          <w:u w:val="single"/>
          <w:lang w:eastAsia="ar-SA"/>
        </w:rPr>
        <w:t>/12/2016</w:t>
      </w:r>
      <w:r w:rsidRPr="00382FA6">
        <w:rPr>
          <w:rFonts w:cs="Arial"/>
          <w:lang w:eastAsia="ar-SA"/>
        </w:rPr>
        <w:t>, outorgando as PARTES, pelo presente, a mais plena, geral e irrevogável quitação de quaisquer débitos ou obrigações oriundos do contrato mencionado no item III acima, em especial no que se refere ao pagamento de qualquer multa ou compensação pela rescisão contratual, para nada mais reclamarem a esse título, em juízo ou fora dele.</w:t>
      </w:r>
    </w:p>
    <w:p w:rsidR="00E9093C" w:rsidRPr="00382FA6" w:rsidRDefault="00E9093C" w:rsidP="00E9093C">
      <w:pPr>
        <w:suppressAutoHyphens/>
        <w:jc w:val="both"/>
        <w:rPr>
          <w:rFonts w:cs="Arial"/>
          <w:lang w:eastAsia="ar-SA"/>
        </w:rPr>
      </w:pPr>
      <w:r w:rsidRPr="00382FA6">
        <w:rPr>
          <w:rFonts w:cs="Arial"/>
          <w:b/>
          <w:lang w:eastAsia="ar-SA"/>
        </w:rPr>
        <w:t>Cláusula Segunda</w:t>
      </w:r>
      <w:r w:rsidRPr="00382FA6">
        <w:rPr>
          <w:rFonts w:cs="Arial"/>
          <w:lang w:eastAsia="ar-SA"/>
        </w:rPr>
        <w:t xml:space="preserve"> - Os signatários do presente instrumento declaram, sob as penas da lei, que são os representantes legais das partes contratantes ou que possuem os respectivos e imprescindíveis poderes a fim de contrair ou extinguir obrigações perante terceiros. E, por estarem assim, justos e acertados, assinam o presente instrumento em 03 (três) vias do mesmo teor, na presença de duas testemunhas.</w:t>
      </w:r>
    </w:p>
    <w:p w:rsidR="00E9093C" w:rsidRPr="00382FA6" w:rsidRDefault="00E9093C" w:rsidP="00E9093C">
      <w:pPr>
        <w:rPr>
          <w:rFonts w:cs="Arial"/>
          <w:lang w:eastAsia="ar-SA"/>
        </w:rPr>
      </w:pPr>
      <w:r w:rsidRPr="00382FA6">
        <w:rPr>
          <w:rFonts w:cs="Arial"/>
          <w:lang w:eastAsia="ar-SA"/>
        </w:rPr>
        <w:t>Ribeirão do Pinhal/PR, 30 de novembro de 2016.</w:t>
      </w:r>
    </w:p>
    <w:p w:rsidR="00E9093C" w:rsidRPr="00382FA6" w:rsidRDefault="00E9093C" w:rsidP="00E9093C">
      <w:pPr>
        <w:jc w:val="center"/>
        <w:rPr>
          <w:rFonts w:cs="Arial"/>
          <w:lang w:eastAsia="ar-SA"/>
        </w:rPr>
      </w:pPr>
    </w:p>
    <w:tbl>
      <w:tblPr>
        <w:tblW w:w="0" w:type="auto"/>
        <w:jc w:val="center"/>
        <w:tblLook w:val="01E0"/>
      </w:tblPr>
      <w:tblGrid>
        <w:gridCol w:w="4340"/>
        <w:gridCol w:w="4380"/>
      </w:tblGrid>
      <w:tr w:rsidR="00E9093C" w:rsidRPr="00382FA6" w:rsidTr="006B0544">
        <w:trPr>
          <w:jc w:val="center"/>
        </w:trPr>
        <w:tc>
          <w:tcPr>
            <w:tcW w:w="4340" w:type="dxa"/>
          </w:tcPr>
          <w:p w:rsidR="004D0E71" w:rsidRPr="004D0E71" w:rsidRDefault="004D0E71" w:rsidP="006B0544">
            <w:pPr>
              <w:pStyle w:val="SemEspaamento"/>
              <w:jc w:val="center"/>
              <w:rPr>
                <w:rFonts w:asciiTheme="minorHAnsi" w:hAnsiTheme="minorHAnsi"/>
                <w:b/>
                <w:sz w:val="20"/>
                <w:szCs w:val="20"/>
              </w:rPr>
            </w:pPr>
            <w:r w:rsidRPr="004D0E71">
              <w:rPr>
                <w:rFonts w:asciiTheme="minorHAnsi" w:hAnsiTheme="minorHAnsi" w:cs="Tahoma"/>
                <w:b/>
                <w:sz w:val="20"/>
                <w:szCs w:val="20"/>
              </w:rPr>
              <w:t>RODRIGO OTÁVIO MOINHOS</w:t>
            </w:r>
            <w:r w:rsidRPr="004D0E71">
              <w:rPr>
                <w:rFonts w:asciiTheme="minorHAnsi" w:hAnsiTheme="minorHAnsi"/>
                <w:b/>
                <w:sz w:val="20"/>
                <w:szCs w:val="20"/>
              </w:rPr>
              <w:t xml:space="preserve"> </w:t>
            </w:r>
          </w:p>
          <w:p w:rsidR="00E9093C" w:rsidRPr="00382FA6" w:rsidRDefault="004D0E71" w:rsidP="006B0544">
            <w:pPr>
              <w:pStyle w:val="SemEspaamento"/>
              <w:jc w:val="center"/>
              <w:rPr>
                <w:rFonts w:asciiTheme="minorHAnsi" w:eastAsia="Arial Unicode MS" w:hAnsiTheme="minorHAnsi" w:cs="Arial"/>
                <w:b/>
                <w:sz w:val="20"/>
                <w:szCs w:val="20"/>
              </w:rPr>
            </w:pPr>
            <w:proofErr w:type="spellStart"/>
            <w:r w:rsidRPr="004D0E71">
              <w:rPr>
                <w:rFonts w:asciiTheme="minorHAnsi" w:hAnsiTheme="minorHAnsi"/>
                <w:b/>
                <w:sz w:val="20"/>
                <w:szCs w:val="20"/>
              </w:rPr>
              <w:t>R.O.M.</w:t>
            </w:r>
            <w:proofErr w:type="spellEnd"/>
            <w:r w:rsidRPr="004D0E71">
              <w:rPr>
                <w:rFonts w:asciiTheme="minorHAnsi" w:hAnsiTheme="minorHAnsi"/>
                <w:b/>
                <w:sz w:val="20"/>
                <w:szCs w:val="20"/>
              </w:rPr>
              <w:t xml:space="preserve"> CLÍNICA MÉDICA EIRELI </w:t>
            </w:r>
            <w:proofErr w:type="gramStart"/>
            <w:r w:rsidRPr="004D0E71">
              <w:rPr>
                <w:rFonts w:asciiTheme="minorHAnsi" w:hAnsiTheme="minorHAnsi"/>
                <w:b/>
                <w:sz w:val="20"/>
                <w:szCs w:val="20"/>
              </w:rPr>
              <w:t>ME</w:t>
            </w:r>
            <w:proofErr w:type="gramEnd"/>
          </w:p>
        </w:tc>
        <w:tc>
          <w:tcPr>
            <w:tcW w:w="4380" w:type="dxa"/>
          </w:tcPr>
          <w:p w:rsidR="00E9093C" w:rsidRPr="00382FA6" w:rsidRDefault="00E9093C" w:rsidP="006B0544">
            <w:pPr>
              <w:pStyle w:val="SemEspaamento"/>
              <w:jc w:val="center"/>
              <w:rPr>
                <w:rFonts w:asciiTheme="minorHAnsi" w:hAnsiTheme="minorHAnsi" w:cs="Arial"/>
                <w:b/>
                <w:bCs/>
                <w:sz w:val="20"/>
                <w:szCs w:val="20"/>
              </w:rPr>
            </w:pPr>
            <w:r>
              <w:rPr>
                <w:rFonts w:asciiTheme="minorHAnsi" w:hAnsiTheme="minorHAnsi" w:cs="Arial"/>
                <w:b/>
                <w:bCs/>
                <w:sz w:val="20"/>
                <w:szCs w:val="20"/>
              </w:rPr>
              <w:t>VANDERLENE SILVEIRA DE REZENDE</w:t>
            </w:r>
          </w:p>
          <w:p w:rsidR="00E9093C" w:rsidRPr="00382FA6" w:rsidRDefault="00E9093C" w:rsidP="006B0544">
            <w:pPr>
              <w:pStyle w:val="SemEspaamento"/>
              <w:jc w:val="center"/>
              <w:rPr>
                <w:rFonts w:asciiTheme="minorHAnsi" w:eastAsia="Arial Unicode MS" w:hAnsiTheme="minorHAnsi" w:cs="Arial"/>
                <w:b/>
                <w:sz w:val="20"/>
                <w:szCs w:val="20"/>
              </w:rPr>
            </w:pPr>
            <w:r>
              <w:rPr>
                <w:rFonts w:asciiTheme="minorHAnsi" w:hAnsiTheme="minorHAnsi" w:cs="Arial"/>
                <w:b/>
                <w:bCs/>
                <w:sz w:val="20"/>
                <w:szCs w:val="20"/>
              </w:rPr>
              <w:t xml:space="preserve">GESTORA DO FUNDO </w:t>
            </w:r>
            <w:proofErr w:type="gramStart"/>
            <w:r>
              <w:rPr>
                <w:rFonts w:asciiTheme="minorHAnsi" w:hAnsiTheme="minorHAnsi" w:cs="Arial"/>
                <w:b/>
                <w:bCs/>
                <w:sz w:val="20"/>
                <w:szCs w:val="20"/>
              </w:rPr>
              <w:t>MUN.</w:t>
            </w:r>
            <w:proofErr w:type="gramEnd"/>
            <w:r>
              <w:rPr>
                <w:rFonts w:asciiTheme="minorHAnsi" w:hAnsiTheme="minorHAnsi" w:cs="Arial"/>
                <w:b/>
                <w:bCs/>
                <w:sz w:val="20"/>
                <w:szCs w:val="20"/>
              </w:rPr>
              <w:t>SAÚDE.</w:t>
            </w:r>
          </w:p>
        </w:tc>
      </w:tr>
      <w:tr w:rsidR="00E9093C" w:rsidRPr="00382FA6" w:rsidTr="006B0544">
        <w:trPr>
          <w:jc w:val="center"/>
        </w:trPr>
        <w:tc>
          <w:tcPr>
            <w:tcW w:w="8720" w:type="dxa"/>
            <w:gridSpan w:val="2"/>
          </w:tcPr>
          <w:p w:rsidR="00E9093C" w:rsidRPr="00382FA6" w:rsidRDefault="00E9093C" w:rsidP="006B0544">
            <w:pPr>
              <w:pStyle w:val="SemEspaamento"/>
              <w:rPr>
                <w:rFonts w:asciiTheme="minorHAnsi" w:eastAsia="Arial Unicode MS" w:hAnsiTheme="minorHAnsi"/>
                <w:sz w:val="20"/>
                <w:szCs w:val="20"/>
              </w:rPr>
            </w:pPr>
          </w:p>
          <w:p w:rsidR="00E9093C" w:rsidRPr="00382FA6" w:rsidRDefault="00E9093C" w:rsidP="006B0544">
            <w:pPr>
              <w:pStyle w:val="SemEspaamento"/>
              <w:rPr>
                <w:rFonts w:asciiTheme="minorHAnsi" w:eastAsia="Arial Unicode MS" w:hAnsiTheme="minorHAnsi"/>
                <w:sz w:val="20"/>
                <w:szCs w:val="20"/>
              </w:rPr>
            </w:pPr>
            <w:r w:rsidRPr="00382FA6">
              <w:rPr>
                <w:rFonts w:asciiTheme="minorHAnsi" w:hAnsiTheme="minorHAnsi"/>
                <w:sz w:val="20"/>
                <w:szCs w:val="20"/>
              </w:rPr>
              <w:t>Testemunhas:</w:t>
            </w:r>
          </w:p>
          <w:p w:rsidR="00E9093C" w:rsidRPr="00382FA6" w:rsidRDefault="00E9093C" w:rsidP="006B0544">
            <w:pPr>
              <w:pStyle w:val="SemEspaamento"/>
              <w:rPr>
                <w:rFonts w:asciiTheme="minorHAnsi" w:hAnsiTheme="minorHAnsi"/>
                <w:sz w:val="20"/>
                <w:szCs w:val="20"/>
              </w:rPr>
            </w:pPr>
          </w:p>
        </w:tc>
      </w:tr>
      <w:tr w:rsidR="00E9093C" w:rsidRPr="00596A3D" w:rsidTr="006B0544">
        <w:trPr>
          <w:jc w:val="center"/>
        </w:trPr>
        <w:tc>
          <w:tcPr>
            <w:tcW w:w="4340" w:type="dxa"/>
          </w:tcPr>
          <w:p w:rsidR="00E9093C" w:rsidRPr="0023046B" w:rsidRDefault="00E9093C" w:rsidP="006B0544">
            <w:pPr>
              <w:pStyle w:val="SemEspaamento"/>
              <w:rPr>
                <w:sz w:val="20"/>
                <w:szCs w:val="20"/>
              </w:rPr>
            </w:pPr>
            <w:proofErr w:type="gramStart"/>
            <w:r w:rsidRPr="0023046B">
              <w:rPr>
                <w:sz w:val="20"/>
                <w:szCs w:val="20"/>
              </w:rPr>
              <w:t>Nome:</w:t>
            </w:r>
            <w:proofErr w:type="gramEnd"/>
            <w:r w:rsidRPr="0023046B">
              <w:rPr>
                <w:sz w:val="20"/>
                <w:szCs w:val="20"/>
              </w:rPr>
              <w:t>ADRIANA CRISTINA DE MATOS</w:t>
            </w:r>
          </w:p>
          <w:p w:rsidR="00E9093C" w:rsidRPr="0023046B" w:rsidRDefault="00E9093C" w:rsidP="006B0544">
            <w:pPr>
              <w:pStyle w:val="SemEspaamento"/>
              <w:rPr>
                <w:sz w:val="20"/>
                <w:szCs w:val="20"/>
              </w:rPr>
            </w:pPr>
            <w:r w:rsidRPr="0023046B">
              <w:rPr>
                <w:sz w:val="20"/>
                <w:szCs w:val="20"/>
              </w:rPr>
              <w:t>CPF: 023.240.319-81</w:t>
            </w:r>
          </w:p>
          <w:p w:rsidR="00E9093C" w:rsidRDefault="00E9093C" w:rsidP="006B0544">
            <w:pPr>
              <w:pStyle w:val="SemEspaamento"/>
              <w:rPr>
                <w:rFonts w:eastAsia="Arial Unicode MS"/>
                <w:sz w:val="20"/>
                <w:szCs w:val="20"/>
              </w:rPr>
            </w:pPr>
            <w:proofErr w:type="gramStart"/>
            <w:r w:rsidRPr="0023046B">
              <w:rPr>
                <w:sz w:val="20"/>
                <w:szCs w:val="20"/>
              </w:rPr>
              <w:t>RG:</w:t>
            </w:r>
            <w:proofErr w:type="gramEnd"/>
            <w:r w:rsidRPr="0023046B">
              <w:rPr>
                <w:sz w:val="20"/>
                <w:szCs w:val="20"/>
              </w:rPr>
              <w:t>6.582.483-3</w:t>
            </w:r>
            <w:r>
              <w:rPr>
                <w:rFonts w:eastAsia="Arial Unicode MS"/>
                <w:sz w:val="20"/>
                <w:szCs w:val="20"/>
              </w:rPr>
              <w:t>.</w:t>
            </w:r>
          </w:p>
          <w:p w:rsidR="00E9093C" w:rsidRDefault="00E9093C" w:rsidP="006B0544">
            <w:pPr>
              <w:pStyle w:val="SemEspaamento"/>
              <w:rPr>
                <w:rFonts w:eastAsia="Arial Unicode MS"/>
                <w:sz w:val="20"/>
                <w:szCs w:val="20"/>
              </w:rPr>
            </w:pPr>
          </w:p>
          <w:p w:rsidR="00E9093C" w:rsidRDefault="00E9093C" w:rsidP="006B0544">
            <w:pPr>
              <w:pStyle w:val="SemEspaamento"/>
              <w:rPr>
                <w:sz w:val="18"/>
                <w:szCs w:val="18"/>
              </w:rPr>
            </w:pPr>
            <w:r w:rsidRPr="0023046B">
              <w:rPr>
                <w:sz w:val="18"/>
                <w:szCs w:val="18"/>
              </w:rPr>
              <w:t>ALYSSON HENRIQUE VENÂNCIO DA ROCHA</w:t>
            </w:r>
          </w:p>
          <w:p w:rsidR="00E9093C" w:rsidRPr="0023046B" w:rsidRDefault="00E9093C" w:rsidP="006B0544">
            <w:pPr>
              <w:pStyle w:val="SemEspaamento"/>
              <w:rPr>
                <w:sz w:val="18"/>
                <w:szCs w:val="18"/>
              </w:rPr>
            </w:pPr>
            <w:r w:rsidRPr="0023046B">
              <w:rPr>
                <w:sz w:val="18"/>
                <w:szCs w:val="18"/>
              </w:rPr>
              <w:t>OAB N.º 35546</w:t>
            </w:r>
            <w:r>
              <w:rPr>
                <w:sz w:val="18"/>
                <w:szCs w:val="18"/>
              </w:rPr>
              <w:t xml:space="preserve"> - </w:t>
            </w:r>
            <w:r w:rsidRPr="0023046B">
              <w:rPr>
                <w:sz w:val="18"/>
                <w:szCs w:val="18"/>
              </w:rPr>
              <w:t>DPTO JURÍDICO.</w:t>
            </w:r>
          </w:p>
          <w:p w:rsidR="00E9093C" w:rsidRPr="0023046B" w:rsidRDefault="00E9093C" w:rsidP="006B0544">
            <w:pPr>
              <w:pStyle w:val="SemEspaamento"/>
              <w:rPr>
                <w:sz w:val="20"/>
                <w:szCs w:val="20"/>
              </w:rPr>
            </w:pPr>
          </w:p>
        </w:tc>
        <w:tc>
          <w:tcPr>
            <w:tcW w:w="4380" w:type="dxa"/>
          </w:tcPr>
          <w:p w:rsidR="00E9093C" w:rsidRPr="0023046B" w:rsidRDefault="00E9093C" w:rsidP="006B0544">
            <w:pPr>
              <w:pStyle w:val="SemEspaamento"/>
              <w:rPr>
                <w:sz w:val="20"/>
                <w:szCs w:val="20"/>
              </w:rPr>
            </w:pPr>
            <w:r w:rsidRPr="0023046B">
              <w:rPr>
                <w:sz w:val="20"/>
                <w:szCs w:val="20"/>
              </w:rPr>
              <w:t xml:space="preserve">             </w:t>
            </w:r>
            <w:proofErr w:type="gramStart"/>
            <w:r w:rsidRPr="0023046B">
              <w:rPr>
                <w:sz w:val="20"/>
                <w:szCs w:val="20"/>
              </w:rPr>
              <w:t>Nome:</w:t>
            </w:r>
            <w:proofErr w:type="gramEnd"/>
            <w:r w:rsidRPr="0023046B">
              <w:rPr>
                <w:sz w:val="20"/>
                <w:szCs w:val="20"/>
              </w:rPr>
              <w:t xml:space="preserve">FAYÇAL </w:t>
            </w:r>
            <w:proofErr w:type="spellStart"/>
            <w:r w:rsidRPr="0023046B">
              <w:rPr>
                <w:sz w:val="20"/>
                <w:szCs w:val="20"/>
              </w:rPr>
              <w:t>M.C.</w:t>
            </w:r>
            <w:proofErr w:type="spellEnd"/>
            <w:r w:rsidRPr="0023046B">
              <w:rPr>
                <w:sz w:val="20"/>
                <w:szCs w:val="20"/>
              </w:rPr>
              <w:t>JÚNIOR</w:t>
            </w:r>
          </w:p>
          <w:p w:rsidR="00E9093C" w:rsidRPr="0023046B" w:rsidRDefault="00E9093C" w:rsidP="006B0544">
            <w:pPr>
              <w:pStyle w:val="SemEspaamento"/>
              <w:rPr>
                <w:sz w:val="20"/>
                <w:szCs w:val="20"/>
              </w:rPr>
            </w:pPr>
            <w:r w:rsidRPr="0023046B">
              <w:rPr>
                <w:sz w:val="20"/>
                <w:szCs w:val="20"/>
              </w:rPr>
              <w:t xml:space="preserve">             </w:t>
            </w:r>
            <w:proofErr w:type="gramStart"/>
            <w:r w:rsidRPr="0023046B">
              <w:rPr>
                <w:sz w:val="20"/>
                <w:szCs w:val="20"/>
              </w:rPr>
              <w:t>CPF:</w:t>
            </w:r>
            <w:proofErr w:type="gramEnd"/>
            <w:r w:rsidRPr="0023046B">
              <w:rPr>
                <w:sz w:val="20"/>
                <w:szCs w:val="20"/>
              </w:rPr>
              <w:t>033.182.809-09</w:t>
            </w:r>
          </w:p>
          <w:p w:rsidR="00E9093C" w:rsidRDefault="00E9093C" w:rsidP="006B0544">
            <w:pPr>
              <w:pStyle w:val="SemEspaamento"/>
              <w:rPr>
                <w:rFonts w:eastAsia="Arial Unicode MS"/>
                <w:sz w:val="20"/>
                <w:szCs w:val="20"/>
              </w:rPr>
            </w:pPr>
            <w:r w:rsidRPr="0023046B">
              <w:rPr>
                <w:sz w:val="20"/>
                <w:szCs w:val="20"/>
              </w:rPr>
              <w:t xml:space="preserve">             </w:t>
            </w:r>
            <w:proofErr w:type="gramStart"/>
            <w:r w:rsidRPr="0023046B">
              <w:rPr>
                <w:sz w:val="20"/>
                <w:szCs w:val="20"/>
              </w:rPr>
              <w:t>RG:</w:t>
            </w:r>
            <w:proofErr w:type="gramEnd"/>
            <w:r w:rsidRPr="0023046B">
              <w:rPr>
                <w:sz w:val="20"/>
                <w:szCs w:val="20"/>
              </w:rPr>
              <w:t>7.337.499-5</w:t>
            </w:r>
          </w:p>
          <w:p w:rsidR="00E9093C" w:rsidRDefault="00E9093C" w:rsidP="006B0544">
            <w:pPr>
              <w:pStyle w:val="SemEspaamento"/>
              <w:rPr>
                <w:rFonts w:eastAsia="Arial Unicode MS"/>
                <w:sz w:val="20"/>
                <w:szCs w:val="20"/>
              </w:rPr>
            </w:pPr>
          </w:p>
          <w:p w:rsidR="00E9093C" w:rsidRDefault="00E9093C" w:rsidP="006B0544">
            <w:pPr>
              <w:pStyle w:val="SemEspaamento"/>
              <w:rPr>
                <w:rFonts w:eastAsia="Arial Unicode MS"/>
                <w:sz w:val="20"/>
                <w:szCs w:val="20"/>
              </w:rPr>
            </w:pPr>
          </w:p>
          <w:p w:rsidR="00E9093C" w:rsidRDefault="00E9093C" w:rsidP="006B0544">
            <w:pPr>
              <w:pStyle w:val="SemEspaamento"/>
              <w:rPr>
                <w:rFonts w:eastAsia="Arial Unicode MS"/>
                <w:sz w:val="20"/>
                <w:szCs w:val="20"/>
              </w:rPr>
            </w:pPr>
          </w:p>
          <w:p w:rsidR="00E9093C" w:rsidRPr="0023046B" w:rsidRDefault="00E9093C" w:rsidP="006B0544">
            <w:pPr>
              <w:pStyle w:val="SemEspaamento"/>
              <w:rPr>
                <w:sz w:val="20"/>
                <w:szCs w:val="20"/>
              </w:rPr>
            </w:pPr>
          </w:p>
        </w:tc>
      </w:tr>
    </w:tbl>
    <w:p w:rsidR="00E9093C" w:rsidRDefault="00E9093C" w:rsidP="00E9093C">
      <w:pPr>
        <w:suppressAutoHyphens/>
        <w:outlineLvl w:val="0"/>
        <w:rPr>
          <w:rFonts w:cs="Arial"/>
          <w:lang w:eastAsia="ar-SA"/>
        </w:rPr>
      </w:pPr>
    </w:p>
    <w:p w:rsidR="00E9093C" w:rsidRPr="00F514A9" w:rsidRDefault="00E9093C" w:rsidP="00E9093C">
      <w:pPr>
        <w:tabs>
          <w:tab w:val="left" w:pos="966"/>
        </w:tabs>
        <w:suppressAutoHyphens/>
        <w:outlineLvl w:val="0"/>
      </w:pPr>
      <w:r>
        <w:rPr>
          <w:rFonts w:cs="Arial"/>
          <w:lang w:eastAsia="ar-SA"/>
        </w:rPr>
        <w:tab/>
      </w:r>
    </w:p>
    <w:sectPr w:rsidR="00E9093C" w:rsidRPr="00F514A9" w:rsidSect="00ED7C7A">
      <w:headerReference w:type="default" r:id="rId4"/>
      <w:footerReference w:type="default" r:id="rId5"/>
      <w:pgSz w:w="11907" w:h="16840" w:code="9"/>
      <w:pgMar w:top="1134" w:right="1134" w:bottom="851" w:left="1701" w:header="720" w:footer="851"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Impact">
    <w:panose1 w:val="020B080603090205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7C7A" w:rsidRPr="006416A1" w:rsidRDefault="004D0E71">
    <w:pPr>
      <w:pStyle w:val="Rodap"/>
      <w:pBdr>
        <w:bottom w:val="single" w:sz="12" w:space="1" w:color="auto"/>
      </w:pBdr>
      <w:jc w:val="center"/>
      <w:rPr>
        <w:rFonts w:ascii="Century Gothic" w:hAnsi="Century Gothic"/>
        <w:sz w:val="20"/>
      </w:rPr>
    </w:pPr>
  </w:p>
  <w:p w:rsidR="00ED7C7A" w:rsidRPr="00437F19" w:rsidRDefault="004D0E71">
    <w:pPr>
      <w:pStyle w:val="Rodap"/>
      <w:jc w:val="center"/>
      <w:rPr>
        <w:rFonts w:ascii="Impact" w:hAnsi="Impact" w:cs="Tahoma"/>
        <w:i w:val="0"/>
        <w:sz w:val="20"/>
      </w:rPr>
    </w:pPr>
    <w:r w:rsidRPr="00437F19">
      <w:rPr>
        <w:rFonts w:ascii="Impact" w:hAnsi="Impact" w:cs="Tahoma"/>
        <w:i w:val="0"/>
        <w:sz w:val="20"/>
      </w:rPr>
      <w:t xml:space="preserve">Rua Paraná, 940 </w:t>
    </w:r>
    <w:proofErr w:type="gramStart"/>
    <w:r w:rsidRPr="00437F19">
      <w:rPr>
        <w:rFonts w:ascii="Impact" w:hAnsi="Impact" w:cs="Tahoma"/>
        <w:i w:val="0"/>
        <w:sz w:val="20"/>
      </w:rPr>
      <w:t>–</w:t>
    </w:r>
    <w:proofErr w:type="spellStart"/>
    <w:r w:rsidRPr="00437F19">
      <w:rPr>
        <w:rFonts w:ascii="Impact" w:hAnsi="Impact" w:cs="Tahoma"/>
        <w:i w:val="0"/>
        <w:sz w:val="20"/>
      </w:rPr>
      <w:t>Cep</w:t>
    </w:r>
    <w:proofErr w:type="spellEnd"/>
    <w:proofErr w:type="gramEnd"/>
    <w:r>
      <w:rPr>
        <w:rFonts w:ascii="Impact" w:hAnsi="Impact" w:cs="Tahoma"/>
        <w:i w:val="0"/>
        <w:sz w:val="20"/>
      </w:rPr>
      <w:t>.:</w:t>
    </w:r>
    <w:r w:rsidRPr="00437F19">
      <w:rPr>
        <w:rFonts w:ascii="Impact" w:hAnsi="Impact" w:cs="Tahoma"/>
        <w:i w:val="0"/>
        <w:sz w:val="20"/>
      </w:rPr>
      <w:t xml:space="preserve"> 86.490-000 – Fone/Fax: (043) 3551.</w:t>
    </w:r>
    <w:r>
      <w:rPr>
        <w:rFonts w:ascii="Impact" w:hAnsi="Impact" w:cs="Tahoma"/>
        <w:i w:val="0"/>
        <w:sz w:val="20"/>
      </w:rPr>
      <w:t>8350</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7C7A" w:rsidRPr="00437F19" w:rsidRDefault="004D0E71">
    <w:pPr>
      <w:pStyle w:val="Cabealho"/>
      <w:jc w:val="center"/>
      <w:rPr>
        <w:rFonts w:ascii="Impact" w:hAnsi="Impact" w:cs="Tahoma"/>
        <w:i w:val="0"/>
        <w:iCs/>
        <w:sz w:val="30"/>
        <w:szCs w:val="30"/>
      </w:rPr>
    </w:pPr>
    <w:r>
      <w:rPr>
        <w:rFonts w:ascii="Impact" w:hAnsi="Impact" w:cs="Tahoma"/>
        <w:i w:val="0"/>
        <w:iCs/>
        <w:noProof/>
        <w:sz w:val="30"/>
        <w:szCs w:val="3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45pt;margin-top:-4.4pt;width:56.8pt;height:56.8pt;z-index:251658240" o:allowincell="f">
          <v:imagedata r:id="rId1" o:title=""/>
          <w10:wrap type="topAndBottom"/>
        </v:shape>
      </w:pict>
    </w:r>
    <w:r>
      <w:rPr>
        <w:rFonts w:ascii="Impact" w:hAnsi="Impact" w:cs="Tahoma"/>
        <w:i w:val="0"/>
        <w:iCs/>
        <w:noProof/>
        <w:sz w:val="30"/>
        <w:szCs w:val="30"/>
      </w:rPr>
      <w:t xml:space="preserve">FUNDO </w:t>
    </w:r>
    <w:r w:rsidRPr="00437F19">
      <w:rPr>
        <w:rFonts w:ascii="Impact" w:hAnsi="Impact" w:cs="Tahoma"/>
        <w:i w:val="0"/>
        <w:iCs/>
        <w:noProof/>
        <w:sz w:val="30"/>
        <w:szCs w:val="30"/>
      </w:rPr>
      <w:t xml:space="preserve"> MUNICIPAL DE SAÚDE DE RIBEIRÃO DO PINHAL</w:t>
    </w:r>
  </w:p>
  <w:p w:rsidR="00ED7C7A" w:rsidRPr="00437F19" w:rsidRDefault="004D0E71">
    <w:pPr>
      <w:pStyle w:val="Cabealho"/>
      <w:pBdr>
        <w:bottom w:val="single" w:sz="12" w:space="1" w:color="auto"/>
      </w:pBdr>
      <w:jc w:val="center"/>
      <w:rPr>
        <w:rFonts w:ascii="Impact" w:hAnsi="Impact"/>
        <w:i w:val="0"/>
        <w:sz w:val="30"/>
        <w:szCs w:val="30"/>
      </w:rPr>
    </w:pPr>
    <w:r w:rsidRPr="00437F19">
      <w:rPr>
        <w:rFonts w:ascii="Impact" w:hAnsi="Impact" w:cs="Tahoma"/>
        <w:i w:val="0"/>
        <w:iCs/>
        <w:sz w:val="30"/>
        <w:szCs w:val="30"/>
      </w:rPr>
      <w:t>- ESTADO DO PARANÁ -</w:t>
    </w:r>
  </w:p>
  <w:p w:rsidR="00ED7C7A" w:rsidRDefault="004D0E71">
    <w:pPr>
      <w:pStyle w:val="Cabealho"/>
      <w:jc w:val="center"/>
      <w:rPr>
        <w:sz w:val="16"/>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hyphenationZone w:val="425"/>
  <w:characterSpacingControl w:val="doNotCompress"/>
  <w:hdrShapeDefaults>
    <o:shapedefaults v:ext="edit" spidmax="3074"/>
    <o:shapelayout v:ext="edit">
      <o:idmap v:ext="edit" data="1"/>
    </o:shapelayout>
  </w:hdrShapeDefaults>
  <w:compat/>
  <w:rsids>
    <w:rsidRoot w:val="00E9093C"/>
    <w:rsid w:val="00092106"/>
    <w:rsid w:val="004D0E71"/>
    <w:rsid w:val="00E9093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093C"/>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E9093C"/>
    <w:pPr>
      <w:tabs>
        <w:tab w:val="center" w:pos="4419"/>
        <w:tab w:val="right" w:pos="8838"/>
      </w:tabs>
      <w:spacing w:after="0" w:line="240" w:lineRule="auto"/>
    </w:pPr>
    <w:rPr>
      <w:rFonts w:ascii="Arial" w:eastAsia="Times New Roman" w:hAnsi="Arial" w:cs="Times New Roman"/>
      <w:i/>
      <w:sz w:val="28"/>
      <w:szCs w:val="20"/>
    </w:rPr>
  </w:style>
  <w:style w:type="character" w:customStyle="1" w:styleId="CabealhoChar">
    <w:name w:val="Cabeçalho Char"/>
    <w:basedOn w:val="Fontepargpadro"/>
    <w:link w:val="Cabealho"/>
    <w:rsid w:val="00E9093C"/>
    <w:rPr>
      <w:rFonts w:ascii="Arial" w:eastAsia="Times New Roman" w:hAnsi="Arial" w:cs="Times New Roman"/>
      <w:i/>
      <w:sz w:val="28"/>
      <w:szCs w:val="20"/>
      <w:lang w:eastAsia="pt-BR"/>
    </w:rPr>
  </w:style>
  <w:style w:type="paragraph" w:styleId="Rodap">
    <w:name w:val="footer"/>
    <w:basedOn w:val="Normal"/>
    <w:link w:val="RodapChar"/>
    <w:rsid w:val="00E9093C"/>
    <w:pPr>
      <w:tabs>
        <w:tab w:val="center" w:pos="4419"/>
        <w:tab w:val="right" w:pos="8838"/>
      </w:tabs>
      <w:spacing w:after="0" w:line="240" w:lineRule="auto"/>
    </w:pPr>
    <w:rPr>
      <w:rFonts w:ascii="Arial" w:eastAsia="Times New Roman" w:hAnsi="Arial" w:cs="Times New Roman"/>
      <w:i/>
      <w:sz w:val="28"/>
      <w:szCs w:val="20"/>
    </w:rPr>
  </w:style>
  <w:style w:type="character" w:customStyle="1" w:styleId="RodapChar">
    <w:name w:val="Rodapé Char"/>
    <w:basedOn w:val="Fontepargpadro"/>
    <w:link w:val="Rodap"/>
    <w:rsid w:val="00E9093C"/>
    <w:rPr>
      <w:rFonts w:ascii="Arial" w:eastAsia="Times New Roman" w:hAnsi="Arial" w:cs="Times New Roman"/>
      <w:i/>
      <w:sz w:val="28"/>
      <w:szCs w:val="20"/>
      <w:lang w:eastAsia="pt-BR"/>
    </w:rPr>
  </w:style>
  <w:style w:type="paragraph" w:styleId="SemEspaamento">
    <w:name w:val="No Spacing"/>
    <w:link w:val="SemEspaamentoChar"/>
    <w:uiPriority w:val="1"/>
    <w:qFormat/>
    <w:rsid w:val="00E9093C"/>
    <w:pPr>
      <w:spacing w:after="0" w:line="240" w:lineRule="auto"/>
    </w:pPr>
    <w:rPr>
      <w:rFonts w:ascii="Calibri" w:eastAsia="Calibri" w:hAnsi="Calibri" w:cs="Times New Roman"/>
    </w:rPr>
  </w:style>
  <w:style w:type="character" w:customStyle="1" w:styleId="SemEspaamentoChar">
    <w:name w:val="Sem Espaçamento Char"/>
    <w:basedOn w:val="Fontepargpadro"/>
    <w:link w:val="SemEspaamento"/>
    <w:uiPriority w:val="1"/>
    <w:locked/>
    <w:rsid w:val="00E9093C"/>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285</Words>
  <Characters>1541</Characters>
  <Application>Microsoft Office Word</Application>
  <DocSecurity>0</DocSecurity>
  <Lines>12</Lines>
  <Paragraphs>3</Paragraphs>
  <ScaleCrop>false</ScaleCrop>
  <Company/>
  <LinksUpToDate>false</LinksUpToDate>
  <CharactersWithSpaces>1823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dc:creator>
  <cp:keywords/>
  <dc:description/>
  <cp:lastModifiedBy>Adriana</cp:lastModifiedBy>
  <cp:revision>3</cp:revision>
  <dcterms:created xsi:type="dcterms:W3CDTF">2016-11-30T10:12:00Z</dcterms:created>
  <dcterms:modified xsi:type="dcterms:W3CDTF">2016-11-30T10:15:00Z</dcterms:modified>
</cp:coreProperties>
</file>